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AF" w:rsidRPr="00CE7367" w:rsidRDefault="000464AF" w:rsidP="000464AF">
      <w:pPr>
        <w:pStyle w:val="20"/>
        <w:contextualSpacing/>
        <w:jc w:val="center"/>
        <w:rPr>
          <w:sz w:val="26"/>
          <w:szCs w:val="26"/>
        </w:rPr>
      </w:pPr>
      <w:r w:rsidRPr="00CE7367">
        <w:rPr>
          <w:b/>
          <w:bCs/>
          <w:color w:val="00000A"/>
          <w:sz w:val="26"/>
          <w:szCs w:val="26"/>
          <w:lang w:eastAsia="ru-RU" w:bidi="ru-RU"/>
        </w:rPr>
        <w:t>Согласие совершеннолетнего абитуриента на обработку</w:t>
      </w:r>
      <w:r w:rsidRPr="00CE7367">
        <w:rPr>
          <w:b/>
          <w:bCs/>
          <w:color w:val="00000A"/>
          <w:sz w:val="26"/>
          <w:szCs w:val="26"/>
          <w:lang w:eastAsia="ru-RU" w:bidi="ru-RU"/>
        </w:rPr>
        <w:br/>
        <w:t>персональных данных</w:t>
      </w:r>
    </w:p>
    <w:p w:rsidR="000464AF" w:rsidRPr="00CE7367" w:rsidRDefault="000464AF" w:rsidP="000464AF">
      <w:pPr>
        <w:pStyle w:val="a4"/>
        <w:tabs>
          <w:tab w:val="left" w:leader="underscore" w:pos="9821"/>
        </w:tabs>
        <w:ind w:firstLine="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Я,</w:t>
      </w:r>
      <w:r w:rsidRPr="00CE7367">
        <w:rPr>
          <w:color w:val="000000"/>
          <w:sz w:val="26"/>
          <w:szCs w:val="26"/>
          <w:lang w:eastAsia="ru-RU" w:bidi="ru-RU"/>
        </w:rPr>
        <w:tab/>
      </w:r>
    </w:p>
    <w:p w:rsidR="000464AF" w:rsidRPr="00CE7367" w:rsidRDefault="000464AF" w:rsidP="000464AF">
      <w:pPr>
        <w:pStyle w:val="a4"/>
        <w:ind w:firstLine="0"/>
        <w:contextualSpacing/>
        <w:jc w:val="center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Ф.И.О. гражданина</w:t>
      </w:r>
    </w:p>
    <w:p w:rsidR="000464AF" w:rsidRPr="00CE7367" w:rsidRDefault="000464AF" w:rsidP="000464AF">
      <w:pPr>
        <w:pStyle w:val="30"/>
        <w:tabs>
          <w:tab w:val="left" w:leader="underscore" w:pos="9821"/>
        </w:tabs>
        <w:ind w:firstLine="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проживающий (ая) по адресу</w:t>
      </w:r>
      <w:r w:rsidRPr="00CE7367">
        <w:rPr>
          <w:color w:val="000000"/>
          <w:sz w:val="26"/>
          <w:szCs w:val="26"/>
          <w:lang w:eastAsia="ru-RU" w:bidi="ru-RU"/>
        </w:rPr>
        <w:tab/>
      </w:r>
    </w:p>
    <w:p w:rsidR="000464AF" w:rsidRPr="00CE7367" w:rsidRDefault="000464AF" w:rsidP="000464AF">
      <w:pPr>
        <w:pStyle w:val="30"/>
        <w:tabs>
          <w:tab w:val="left" w:leader="underscore" w:pos="9821"/>
        </w:tabs>
        <w:ind w:firstLine="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документ, удостоверяющий личность</w:t>
      </w:r>
      <w:r w:rsidRPr="00CE7367">
        <w:rPr>
          <w:color w:val="000000"/>
          <w:sz w:val="26"/>
          <w:szCs w:val="26"/>
          <w:lang w:eastAsia="ru-RU" w:bidi="ru-RU"/>
        </w:rPr>
        <w:tab/>
      </w:r>
    </w:p>
    <w:p w:rsidR="000464AF" w:rsidRPr="00CE7367" w:rsidRDefault="000464AF" w:rsidP="000464AF">
      <w:pPr>
        <w:pStyle w:val="30"/>
        <w:tabs>
          <w:tab w:val="left" w:leader="underscore" w:pos="9821"/>
        </w:tabs>
        <w:ind w:firstLine="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серия, номер документа</w:t>
      </w:r>
      <w:r w:rsidRPr="00CE7367">
        <w:rPr>
          <w:color w:val="000000"/>
          <w:sz w:val="26"/>
          <w:szCs w:val="26"/>
          <w:lang w:eastAsia="ru-RU" w:bidi="ru-RU"/>
        </w:rPr>
        <w:tab/>
      </w:r>
    </w:p>
    <w:p w:rsidR="000464AF" w:rsidRPr="00CE7367" w:rsidRDefault="000464AF" w:rsidP="000464AF">
      <w:pPr>
        <w:pStyle w:val="30"/>
        <w:tabs>
          <w:tab w:val="left" w:leader="underscore" w:pos="9821"/>
        </w:tabs>
        <w:ind w:firstLine="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выдан</w:t>
      </w:r>
      <w:r w:rsidRPr="00CE7367">
        <w:rPr>
          <w:color w:val="000000"/>
          <w:sz w:val="26"/>
          <w:szCs w:val="26"/>
          <w:lang w:eastAsia="ru-RU" w:bidi="ru-RU"/>
        </w:rPr>
        <w:tab/>
      </w:r>
    </w:p>
    <w:p w:rsidR="000464AF" w:rsidRPr="00CE7367" w:rsidRDefault="000464AF" w:rsidP="000464AF">
      <w:pPr>
        <w:pStyle w:val="a4"/>
        <w:ind w:firstLine="0"/>
        <w:contextualSpacing/>
        <w:jc w:val="center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(когда и кем)</w:t>
      </w:r>
    </w:p>
    <w:p w:rsidR="000464AF" w:rsidRPr="00CE7367" w:rsidRDefault="000464AF" w:rsidP="000464AF">
      <w:pPr>
        <w:pStyle w:val="30"/>
        <w:ind w:firstLine="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даю свое согласие на обработку БПОУ ВО «Череповецкий многопрофильный колледж» (далее - ОПЕРАТОР), юридический адрес: 162600 г.Череповец, ул. Гоголя, д.21 персональных данных в связи с поступлением в БПОУ ВО «Череповецкий многопрофильный колледж»</w:t>
      </w:r>
    </w:p>
    <w:p w:rsidR="000464AF" w:rsidRPr="00CE7367" w:rsidRDefault="000464AF" w:rsidP="000464AF">
      <w:pPr>
        <w:pStyle w:val="30"/>
        <w:numPr>
          <w:ilvl w:val="0"/>
          <w:numId w:val="1"/>
        </w:numPr>
        <w:tabs>
          <w:tab w:val="left" w:pos="315"/>
        </w:tabs>
        <w:ind w:firstLine="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В целях обеспечения пропускного контроля, содействия в оптимальном выборе образовательных программ, обеспечения соблюдения правил приёма в соответствии с законодательством РФ и нормативными документами БПОУ ВО «Череповецкий многопрофильный колледж», гласности и открытости деятельности приёмной в соответствии со следующим перечнем: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717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фамилия имя отчество, прежние фамилия, имя, отчество, дата и причина их изменения;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730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дата и место рождения;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725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копия паспорта (паспортные данные гражданина);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734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номер СНИЛС;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725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гражданство;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725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адрес регистрации и проживания, номера телефонов;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730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образование;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725"/>
        </w:tabs>
        <w:ind w:left="720" w:hanging="32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сведения о состоянии здоровья, содержащиеся в документах медицинского освидетельствования в части сведений об инвалидности и об ограничениях возможностей здоровья;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730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личные фотографии;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811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сведения о социальных льготах;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811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сведения об участии в олимпиадах и конкурсах и о результатах такого участия;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811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сведения о заключённом договоре целевого обучения;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811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сведения о заключённом договоре оказании платных образовательных услуг.</w:t>
      </w:r>
    </w:p>
    <w:p w:rsidR="000464AF" w:rsidRPr="00CE7367" w:rsidRDefault="000464AF" w:rsidP="000464AF">
      <w:pPr>
        <w:pStyle w:val="30"/>
        <w:numPr>
          <w:ilvl w:val="0"/>
          <w:numId w:val="2"/>
        </w:numPr>
        <w:tabs>
          <w:tab w:val="left" w:pos="811"/>
        </w:tabs>
        <w:ind w:left="720" w:hanging="32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сведения, создаваемые и получаемые оператором в период поступления субъекта в БПОУ ВО «Череповецкий многопрофильный колледж», содержащиеся в личных делах, приказах, выписках из них и других документах.</w:t>
      </w:r>
    </w:p>
    <w:p w:rsidR="000464AF" w:rsidRPr="00CE7367" w:rsidRDefault="000464AF" w:rsidP="000464AF">
      <w:pPr>
        <w:pStyle w:val="a4"/>
        <w:tabs>
          <w:tab w:val="left" w:pos="2213"/>
        </w:tabs>
        <w:ind w:right="1500" w:firstLine="0"/>
        <w:contextualSpacing/>
        <w:jc w:val="right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подпись</w:t>
      </w:r>
      <w:r w:rsidRPr="00CE7367">
        <w:rPr>
          <w:color w:val="000000"/>
          <w:sz w:val="26"/>
          <w:szCs w:val="26"/>
          <w:lang w:eastAsia="ru-RU" w:bidi="ru-RU"/>
        </w:rPr>
        <w:tab/>
        <w:t>расшифровка</w:t>
      </w:r>
    </w:p>
    <w:p w:rsidR="000464AF" w:rsidRPr="00CE7367" w:rsidRDefault="000464AF" w:rsidP="000464AF">
      <w:pPr>
        <w:pStyle w:val="30"/>
        <w:ind w:firstLine="72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 xml:space="preserve">Под обработкой персональных данных следует понимать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а также передачу (распространение, предоставление, </w:t>
      </w:r>
      <w:r w:rsidRPr="00CE7367">
        <w:rPr>
          <w:color w:val="000000"/>
          <w:sz w:val="26"/>
          <w:szCs w:val="26"/>
          <w:lang w:eastAsia="ru-RU" w:bidi="ru-RU"/>
        </w:rPr>
        <w:lastRenderedPageBreak/>
        <w:t>доступ).</w:t>
      </w:r>
    </w:p>
    <w:p w:rsidR="000464AF" w:rsidRPr="00CE7367" w:rsidRDefault="000464AF" w:rsidP="000464AF">
      <w:pPr>
        <w:pStyle w:val="30"/>
        <w:ind w:firstLine="72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Обработка персональных данных в БПОУ ВО «Череповецкий многопрофильный колледж» осуществляется как на бумажных носителях, так и с использованием средств автоматизации.</w:t>
      </w:r>
    </w:p>
    <w:p w:rsidR="000464AF" w:rsidRPr="00CE7367" w:rsidRDefault="000464AF" w:rsidP="000464AF">
      <w:pPr>
        <w:pStyle w:val="30"/>
        <w:numPr>
          <w:ilvl w:val="0"/>
          <w:numId w:val="1"/>
        </w:numPr>
        <w:tabs>
          <w:tab w:val="left" w:pos="320"/>
        </w:tabs>
        <w:ind w:firstLine="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На опубликование в общедоступных источниках (сайтах, информационных стендах, приказах и других документах) в целях доведения до субъекта сведений, связанных с его поступлением в БПОУ ВО «Череповецкий многопрофильный колледж» следующих его персональных данных:</w:t>
      </w:r>
    </w:p>
    <w:p w:rsidR="000464AF" w:rsidRPr="00CE7367" w:rsidRDefault="000464AF" w:rsidP="000464AF">
      <w:pPr>
        <w:pStyle w:val="30"/>
        <w:numPr>
          <w:ilvl w:val="0"/>
          <w:numId w:val="3"/>
        </w:numPr>
        <w:tabs>
          <w:tab w:val="left" w:pos="802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фамилия, имя, отчество;</w:t>
      </w:r>
    </w:p>
    <w:p w:rsidR="000464AF" w:rsidRPr="00CE7367" w:rsidRDefault="000464AF" w:rsidP="000464AF">
      <w:pPr>
        <w:pStyle w:val="30"/>
        <w:numPr>
          <w:ilvl w:val="0"/>
          <w:numId w:val="3"/>
        </w:numPr>
        <w:tabs>
          <w:tab w:val="left" w:pos="802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форма обучения, специальность, образовательная программа;</w:t>
      </w:r>
    </w:p>
    <w:p w:rsidR="000464AF" w:rsidRPr="00CE7367" w:rsidRDefault="000464AF" w:rsidP="000464AF">
      <w:pPr>
        <w:pStyle w:val="30"/>
        <w:numPr>
          <w:ilvl w:val="0"/>
          <w:numId w:val="3"/>
        </w:numPr>
        <w:tabs>
          <w:tab w:val="left" w:pos="802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средний балл аттестата;</w:t>
      </w:r>
    </w:p>
    <w:p w:rsidR="000464AF" w:rsidRPr="00CE7367" w:rsidRDefault="000464AF" w:rsidP="000464AF">
      <w:pPr>
        <w:pStyle w:val="30"/>
        <w:numPr>
          <w:ilvl w:val="0"/>
          <w:numId w:val="3"/>
        </w:numPr>
        <w:tabs>
          <w:tab w:val="left" w:pos="802"/>
        </w:tabs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рейтинговые данные.</w:t>
      </w:r>
    </w:p>
    <w:p w:rsidR="000464AF" w:rsidRPr="00CE7367" w:rsidRDefault="000464AF" w:rsidP="000464AF">
      <w:pPr>
        <w:pStyle w:val="30"/>
        <w:numPr>
          <w:ilvl w:val="0"/>
          <w:numId w:val="1"/>
        </w:numPr>
        <w:tabs>
          <w:tab w:val="left" w:pos="320"/>
        </w:tabs>
        <w:ind w:firstLine="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На передачу сведений в ФИС ГИА и приёма.</w:t>
      </w:r>
    </w:p>
    <w:p w:rsidR="000464AF" w:rsidRPr="00CE7367" w:rsidRDefault="000464AF" w:rsidP="000464AF">
      <w:pPr>
        <w:pStyle w:val="30"/>
        <w:ind w:firstLine="72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Согласие на обработку персональных данных действительно в течение проведения приёмной кампании, а также в течение 1 года с момента её завершения. При факте поступления Согласие на обработку персональных данных действует на весь период обучения.</w:t>
      </w:r>
    </w:p>
    <w:p w:rsidR="000464AF" w:rsidRPr="00CE7367" w:rsidRDefault="000464AF" w:rsidP="000464AF">
      <w:pPr>
        <w:pStyle w:val="30"/>
        <w:ind w:firstLine="72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Я уведомлён(а) о своём праве отозвать согласие путём подачи Оператору мотивированного письменного заявления. В случае отзыва Согласия персональные данные, включённые в документы, образующиеся или образовавшиеся в период действия Согласия, могут передаваться третьим лицам.</w:t>
      </w:r>
    </w:p>
    <w:p w:rsidR="000464AF" w:rsidRPr="00CE7367" w:rsidRDefault="000464AF" w:rsidP="000464AF">
      <w:pPr>
        <w:pStyle w:val="30"/>
        <w:ind w:firstLine="720"/>
        <w:contextualSpacing/>
        <w:jc w:val="both"/>
        <w:rPr>
          <w:sz w:val="26"/>
          <w:szCs w:val="26"/>
        </w:rPr>
      </w:pPr>
      <w:r w:rsidRPr="00CE7367">
        <w:rPr>
          <w:color w:val="000000"/>
          <w:sz w:val="26"/>
          <w:szCs w:val="26"/>
          <w:lang w:eastAsia="ru-RU" w:bidi="ru-RU"/>
        </w:rPr>
        <w:t>Я подтверждаю, что, давая такие Согласия, действую своей волей и в собственных интересах.</w:t>
      </w:r>
    </w:p>
    <w:p w:rsidR="000464AF" w:rsidRPr="00CE7367" w:rsidRDefault="000464AF" w:rsidP="000464A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  <w:sectPr w:rsidR="000464AF" w:rsidRPr="00CE7367">
          <w:pgSz w:w="11900" w:h="16840"/>
          <w:pgMar w:top="1779" w:right="783" w:bottom="1779" w:left="1075" w:header="0" w:footer="3" w:gutter="0"/>
          <w:cols w:space="720"/>
          <w:noEndnote/>
          <w:docGrid w:linePitch="360"/>
        </w:sectPr>
      </w:pPr>
      <w:bookmarkStart w:id="0" w:name="_GoBack"/>
      <w:bookmarkEnd w:id="0"/>
      <w:r w:rsidRPr="00CE736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165100" distB="88265" distL="0" distR="0" simplePos="0" relativeHeight="251659264" behindDoc="0" locked="0" layoutInCell="1" allowOverlap="1" wp14:anchorId="47D1EA13" wp14:editId="5B0DA30F">
                <wp:simplePos x="0" y="0"/>
                <wp:positionH relativeFrom="page">
                  <wp:posOffset>1121410</wp:posOffset>
                </wp:positionH>
                <wp:positionV relativeFrom="paragraph">
                  <wp:posOffset>165100</wp:posOffset>
                </wp:positionV>
                <wp:extent cx="4163695" cy="18288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369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4AF" w:rsidRDefault="000464AF" w:rsidP="000464AF">
                            <w:pPr>
                              <w:pStyle w:val="a4"/>
                              <w:tabs>
                                <w:tab w:val="left" w:leader="underscore" w:pos="3821"/>
                                <w:tab w:val="left" w:leader="underscore" w:pos="6413"/>
                              </w:tabs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  <w:lang w:eastAsia="ru-RU" w:bidi="ru-RU"/>
                              </w:rPr>
                              <w:tab/>
                              <w:t>«</w:t>
                            </w:r>
                            <w:r>
                              <w:rPr>
                                <w:color w:val="00000A"/>
                                <w:sz w:val="20"/>
                                <w:szCs w:val="20"/>
                                <w:lang w:eastAsia="ru-RU" w:bidi="ru-RU"/>
                              </w:rPr>
                              <w:tab/>
                              <w:t>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7D1EA13"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6" type="#_x0000_t202" style="position:absolute;margin-left:88.3pt;margin-top:13pt;width:327.85pt;height:14.4pt;z-index:251659264;visibility:visible;mso-wrap-style:none;mso-wrap-distance-left:0;mso-wrap-distance-top:13pt;mso-wrap-distance-right:0;mso-wrap-distance-bottom: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" filled="f" stroked="f">
                <v:textbox inset="0,0,0,0">
                  <w:txbxContent>
                    <w:p w:rsidR="000464AF" w:rsidRDefault="000464AF" w:rsidP="000464AF">
                      <w:pPr>
                        <w:pStyle w:val="a4"/>
                        <w:tabs>
                          <w:tab w:val="left" w:leader="underscore" w:pos="3821"/>
                          <w:tab w:val="left" w:leader="underscore" w:pos="6413"/>
                        </w:tabs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  <w:lang w:eastAsia="ru-RU" w:bidi="ru-RU"/>
                        </w:rPr>
                        <w:tab/>
                        <w:t>«</w:t>
                      </w:r>
                      <w:r>
                        <w:rPr>
                          <w:color w:val="00000A"/>
                          <w:sz w:val="20"/>
                          <w:szCs w:val="20"/>
                          <w:lang w:eastAsia="ru-RU" w:bidi="ru-RU"/>
                        </w:rPr>
                        <w:tab/>
                        <w:t>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E736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317500" distB="0" distL="0" distR="0" simplePos="0" relativeHeight="251660288" behindDoc="0" locked="0" layoutInCell="1" allowOverlap="1" wp14:anchorId="35354D38" wp14:editId="58E01DDB">
                <wp:simplePos x="0" y="0"/>
                <wp:positionH relativeFrom="page">
                  <wp:posOffset>1548130</wp:posOffset>
                </wp:positionH>
                <wp:positionV relativeFrom="paragraph">
                  <wp:posOffset>317500</wp:posOffset>
                </wp:positionV>
                <wp:extent cx="676910" cy="11874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4AF" w:rsidRDefault="000464AF" w:rsidP="000464AF">
                            <w:pPr>
                              <w:pStyle w:val="a4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A"/>
                                <w:sz w:val="13"/>
                                <w:szCs w:val="13"/>
                                <w:lang w:eastAsia="ru-RU" w:bidi="ru-RU"/>
                              </w:rPr>
                              <w:t>(полностью 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354D38" id="Shape 15" o:spid="_x0000_s1027" type="#_x0000_t202" style="position:absolute;margin-left:121.9pt;margin-top:25pt;width:53.3pt;height:9.35pt;z-index:251660288;visibility:visible;mso-wrap-style:none;mso-wrap-distance-left:0;mso-wrap-distance-top: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" filled="f" stroked="f">
                <v:textbox inset="0,0,0,0">
                  <w:txbxContent>
                    <w:p w:rsidR="000464AF" w:rsidRDefault="000464AF" w:rsidP="000464AF">
                      <w:pPr>
                        <w:pStyle w:val="a4"/>
                        <w:ind w:firstLine="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i/>
                          <w:iCs/>
                          <w:color w:val="00000A"/>
                          <w:sz w:val="13"/>
                          <w:szCs w:val="13"/>
                          <w:lang w:eastAsia="ru-RU" w:bidi="ru-RU"/>
                        </w:rPr>
                        <w:t>(полностью ФИО)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E736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317500" distB="0" distL="0" distR="0" simplePos="0" relativeHeight="251661312" behindDoc="0" locked="0" layoutInCell="1" allowOverlap="1" wp14:anchorId="28E64376" wp14:editId="24B6C4BC">
                <wp:simplePos x="0" y="0"/>
                <wp:positionH relativeFrom="page">
                  <wp:posOffset>4150995</wp:posOffset>
                </wp:positionH>
                <wp:positionV relativeFrom="paragraph">
                  <wp:posOffset>317500</wp:posOffset>
                </wp:positionV>
                <wp:extent cx="356870" cy="1187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4AF" w:rsidRDefault="000464AF" w:rsidP="000464AF">
                            <w:pPr>
                              <w:pStyle w:val="a4"/>
                              <w:ind w:firstLine="0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A"/>
                                <w:sz w:val="13"/>
                                <w:szCs w:val="13"/>
                                <w:lang w:eastAsia="ru-RU" w:bidi="ru-RU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E64376" id="Shape 17" o:spid="_x0000_s1028" type="#_x0000_t202" style="position:absolute;margin-left:326.85pt;margin-top:25pt;width:28.1pt;height:9.35pt;z-index:251661312;visibility:visible;mso-wrap-style:none;mso-wrap-distance-left:0;mso-wrap-distance-top: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" filled="f" stroked="f">
                <v:textbox inset="0,0,0,0">
                  <w:txbxContent>
                    <w:p w:rsidR="000464AF" w:rsidRDefault="000464AF" w:rsidP="000464AF">
                      <w:pPr>
                        <w:pStyle w:val="a4"/>
                        <w:ind w:firstLine="0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i/>
                          <w:iCs/>
                          <w:color w:val="00000A"/>
                          <w:sz w:val="13"/>
                          <w:szCs w:val="13"/>
                          <w:lang w:eastAsia="ru-RU" w:bidi="ru-RU"/>
                        </w:rPr>
                        <w:t>(подпись)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E7367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165100" distB="88265" distL="0" distR="0" simplePos="0" relativeHeight="251662336" behindDoc="0" locked="0" layoutInCell="1" allowOverlap="1" wp14:anchorId="12A622FC" wp14:editId="0A98EA5A">
                <wp:simplePos x="0" y="0"/>
                <wp:positionH relativeFrom="page">
                  <wp:posOffset>6208395</wp:posOffset>
                </wp:positionH>
                <wp:positionV relativeFrom="paragraph">
                  <wp:posOffset>165100</wp:posOffset>
                </wp:positionV>
                <wp:extent cx="396240" cy="18288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464AF" w:rsidRDefault="000464AF" w:rsidP="000464AF">
                            <w:pPr>
                              <w:pStyle w:val="a4"/>
                              <w:ind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A"/>
                                <w:sz w:val="20"/>
                                <w:szCs w:val="20"/>
                                <w:lang w:eastAsia="ru-RU" w:bidi="ru-RU"/>
                              </w:rPr>
                              <w:t>20___г.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A622FC" id="Shape 19" o:spid="_x0000_s1029" type="#_x0000_t202" style="position:absolute;margin-left:488.85pt;margin-top:13pt;width:31.2pt;height:14.4pt;z-index:251662336;visibility:visible;mso-wrap-style:none;mso-wrap-distance-left:0;mso-wrap-distance-top:13pt;mso-wrap-distance-right:0;mso-wrap-distance-bottom:6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" filled="f" stroked="f">
                <v:textbox inset="0,0,0,0">
                  <w:txbxContent>
                    <w:p w:rsidR="000464AF" w:rsidRDefault="000464AF" w:rsidP="000464AF">
                      <w:pPr>
                        <w:pStyle w:val="a4"/>
                        <w:ind w:firstLine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A"/>
                          <w:sz w:val="20"/>
                          <w:szCs w:val="20"/>
                          <w:lang w:eastAsia="ru-RU" w:bidi="ru-RU"/>
                        </w:rPr>
                        <w:t>20___г.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24EC3" w:rsidRDefault="00124EC3" w:rsidP="000464AF"/>
    <w:sectPr w:rsidR="00124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23844"/>
    <w:multiLevelType w:val="multilevel"/>
    <w:tmpl w:val="72102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B96F9C"/>
    <w:multiLevelType w:val="multilevel"/>
    <w:tmpl w:val="E6887F50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3E19EA"/>
    <w:multiLevelType w:val="multilevel"/>
    <w:tmpl w:val="BC3E3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AF"/>
    <w:rsid w:val="000464AF"/>
    <w:rsid w:val="0012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E8417-FE77-4299-A247-B332C2CB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4AF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464AF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0464AF"/>
    <w:pPr>
      <w:widowControl w:val="0"/>
      <w:spacing w:after="0" w:line="240" w:lineRule="auto"/>
    </w:pPr>
    <w:rPr>
      <w:rFonts w:ascii="Times New Roman" w:hAnsi="Times New Roman" w:cs="Times New Roman"/>
      <w:lang w:eastAsia="en-US"/>
    </w:rPr>
  </w:style>
  <w:style w:type="character" w:customStyle="1" w:styleId="a3">
    <w:name w:val="Другое_"/>
    <w:basedOn w:val="a0"/>
    <w:link w:val="a4"/>
    <w:rsid w:val="000464AF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Другое"/>
    <w:basedOn w:val="a"/>
    <w:link w:val="a3"/>
    <w:rsid w:val="000464AF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rsid w:val="000464AF"/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0464AF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2024-06-03T06:02:00Z</dcterms:created>
  <dcterms:modified xsi:type="dcterms:W3CDTF">2024-06-03T06:05:00Z</dcterms:modified>
</cp:coreProperties>
</file>